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26C0B" w14:textId="6975E418" w:rsidR="004B0906" w:rsidRPr="00DB1394" w:rsidRDefault="3FE6F627" w:rsidP="3FE6F627">
      <w:pPr>
        <w:snapToGrid w:val="0"/>
        <w:spacing w:before="120" w:after="120"/>
        <w:ind w:left="480" w:right="840"/>
        <w:jc w:val="center"/>
        <w:rPr>
          <w:rFonts w:asciiTheme="minorHAnsi" w:hAnsiTheme="minorHAnsi" w:cstheme="minorBidi"/>
          <w:b/>
          <w:bCs/>
          <w:sz w:val="36"/>
          <w:szCs w:val="36"/>
          <w:u w:val="single"/>
        </w:rPr>
      </w:pPr>
      <w:r w:rsidRPr="3FE6F627">
        <w:rPr>
          <w:rFonts w:asciiTheme="minorHAnsi" w:hAnsiTheme="minorHAnsi" w:cstheme="minorBidi"/>
          <w:b/>
          <w:bCs/>
          <w:sz w:val="36"/>
          <w:szCs w:val="36"/>
          <w:u w:val="single"/>
        </w:rPr>
        <w:t>Session 3: Freedom of Religion or Belief</w:t>
      </w:r>
    </w:p>
    <w:p w14:paraId="06EA1EF9" w14:textId="1C460B88" w:rsidR="009E6A82" w:rsidRPr="009E6A82" w:rsidRDefault="009E6A82" w:rsidP="1188A79F">
      <w:pPr>
        <w:snapToGrid w:val="0"/>
        <w:spacing w:before="120" w:after="120"/>
        <w:jc w:val="both"/>
        <w:rPr>
          <w:rFonts w:asciiTheme="minorHAnsi" w:hAnsiTheme="minorHAnsi" w:cstheme="minorBidi"/>
          <w:sz w:val="32"/>
          <w:szCs w:val="32"/>
        </w:rPr>
      </w:pPr>
    </w:p>
    <w:p w14:paraId="66F9519B" w14:textId="35A9AD41" w:rsidR="001B1EEA" w:rsidRPr="00364A7B" w:rsidRDefault="001B1EEA" w:rsidP="00A22B0D">
      <w:pPr>
        <w:pStyle w:val="Heading1"/>
      </w:pPr>
      <w:r w:rsidRPr="00364A7B">
        <w:t xml:space="preserve">International Covenant on Civil and Political Rights </w:t>
      </w:r>
    </w:p>
    <w:p w14:paraId="65039DBD" w14:textId="77777777" w:rsidR="001B1EEA" w:rsidRDefault="001B1EEA" w:rsidP="00A22B0D">
      <w:pPr>
        <w:pStyle w:val="Heading1"/>
      </w:pPr>
      <w:r w:rsidRPr="00364A7B">
        <w:t>Article 18</w:t>
      </w:r>
    </w:p>
    <w:p w14:paraId="56C73FEA" w14:textId="77777777" w:rsidR="001B1EEA" w:rsidRPr="00A22B0D" w:rsidRDefault="001B1EEA" w:rsidP="001B1EEA">
      <w:pPr>
        <w:snapToGrid w:val="0"/>
        <w:spacing w:before="120" w:after="120"/>
        <w:jc w:val="both"/>
        <w:rPr>
          <w:rFonts w:ascii="Calibri" w:hAnsi="Calibri" w:cs="Calibri"/>
          <w:sz w:val="28"/>
          <w:szCs w:val="28"/>
        </w:rPr>
      </w:pPr>
      <w:r w:rsidRPr="00A22B0D">
        <w:rPr>
          <w:rFonts w:ascii="Calibri" w:hAnsi="Calibri" w:cs="Calibri"/>
          <w:sz w:val="28"/>
          <w:szCs w:val="28"/>
        </w:rPr>
        <w:t>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w:t>
      </w:r>
    </w:p>
    <w:p w14:paraId="10263D8F" w14:textId="77777777" w:rsidR="001B1EEA" w:rsidRPr="00A22B0D" w:rsidRDefault="001B1EEA" w:rsidP="001B1EEA">
      <w:pPr>
        <w:snapToGrid w:val="0"/>
        <w:spacing w:before="120" w:after="120"/>
        <w:jc w:val="both"/>
        <w:rPr>
          <w:rFonts w:ascii="Calibri" w:hAnsi="Calibri" w:cs="Calibri"/>
          <w:sz w:val="28"/>
          <w:szCs w:val="28"/>
        </w:rPr>
      </w:pPr>
      <w:r w:rsidRPr="00A22B0D">
        <w:rPr>
          <w:rFonts w:ascii="Calibri" w:hAnsi="Calibri" w:cs="Calibri"/>
          <w:sz w:val="28"/>
          <w:szCs w:val="28"/>
        </w:rPr>
        <w:br/>
      </w:r>
    </w:p>
    <w:p w14:paraId="049E3342" w14:textId="77777777" w:rsidR="001B1EEA" w:rsidRDefault="001B1EEA" w:rsidP="001B1EEA">
      <w:pPr>
        <w:snapToGrid w:val="0"/>
        <w:spacing w:before="120" w:after="120"/>
        <w:jc w:val="both"/>
        <w:rPr>
          <w:rFonts w:ascii="Calibri" w:hAnsi="Calibri" w:cs="Calibri"/>
          <w:sz w:val="28"/>
          <w:szCs w:val="28"/>
        </w:rPr>
      </w:pPr>
    </w:p>
    <w:p w14:paraId="3439E73C" w14:textId="77777777" w:rsidR="001B1EEA" w:rsidRPr="00A22B0D" w:rsidRDefault="001B1EEA" w:rsidP="001B1EEA">
      <w:pPr>
        <w:snapToGrid w:val="0"/>
        <w:spacing w:before="120" w:after="120"/>
        <w:jc w:val="both"/>
        <w:rPr>
          <w:rFonts w:ascii="Calibri" w:hAnsi="Calibri" w:cs="Calibri"/>
          <w:sz w:val="28"/>
          <w:szCs w:val="28"/>
        </w:rPr>
      </w:pPr>
    </w:p>
    <w:p w14:paraId="34EBCF32" w14:textId="32EE8CD9" w:rsidR="001B1EEA" w:rsidRPr="00A22B0D" w:rsidRDefault="001B1EEA" w:rsidP="001B1EEA">
      <w:pPr>
        <w:snapToGrid w:val="0"/>
        <w:spacing w:before="120" w:after="120"/>
        <w:jc w:val="both"/>
        <w:rPr>
          <w:rFonts w:ascii="Calibri" w:hAnsi="Calibri" w:cs="Calibri"/>
          <w:sz w:val="28"/>
          <w:szCs w:val="28"/>
        </w:rPr>
      </w:pPr>
      <w:r w:rsidRPr="00A22B0D">
        <w:rPr>
          <w:rFonts w:ascii="Calibri" w:hAnsi="Calibri" w:cs="Calibri"/>
          <w:sz w:val="28"/>
          <w:szCs w:val="28"/>
        </w:rPr>
        <w:t>2. No one shall be subject to coercion which would impair his freedom to have or to adopt a religion or belief of his choice.</w:t>
      </w:r>
    </w:p>
    <w:p w14:paraId="77DC1299" w14:textId="77777777" w:rsidR="001B1EEA" w:rsidRPr="00A22B0D" w:rsidRDefault="001B1EEA" w:rsidP="001B1EEA">
      <w:pPr>
        <w:snapToGrid w:val="0"/>
        <w:spacing w:before="120" w:after="120"/>
        <w:jc w:val="both"/>
        <w:rPr>
          <w:rFonts w:ascii="Calibri" w:hAnsi="Calibri" w:cs="Calibri"/>
          <w:sz w:val="28"/>
          <w:szCs w:val="28"/>
        </w:rPr>
      </w:pPr>
    </w:p>
    <w:p w14:paraId="17DF930A" w14:textId="77777777" w:rsidR="001B1EEA" w:rsidRPr="00A22B0D" w:rsidRDefault="001B1EEA" w:rsidP="001B1EEA">
      <w:pPr>
        <w:snapToGrid w:val="0"/>
        <w:spacing w:before="120" w:after="120"/>
        <w:jc w:val="both"/>
        <w:rPr>
          <w:rFonts w:ascii="Calibri" w:hAnsi="Calibri" w:cs="Calibri"/>
          <w:sz w:val="28"/>
          <w:szCs w:val="28"/>
        </w:rPr>
      </w:pPr>
    </w:p>
    <w:p w14:paraId="251DA374" w14:textId="77777777" w:rsidR="001B1EEA" w:rsidRDefault="001B1EEA" w:rsidP="001B1EEA">
      <w:pPr>
        <w:snapToGrid w:val="0"/>
        <w:spacing w:before="120" w:after="120"/>
        <w:jc w:val="both"/>
        <w:rPr>
          <w:rFonts w:ascii="Calibri" w:hAnsi="Calibri" w:cs="Calibri"/>
          <w:sz w:val="28"/>
          <w:szCs w:val="28"/>
        </w:rPr>
      </w:pPr>
    </w:p>
    <w:p w14:paraId="5044FA82" w14:textId="77777777" w:rsidR="001B1EEA" w:rsidRPr="00A22B0D" w:rsidRDefault="001B1EEA" w:rsidP="001B1EEA">
      <w:pPr>
        <w:snapToGrid w:val="0"/>
        <w:spacing w:before="120" w:after="120"/>
        <w:jc w:val="both"/>
        <w:rPr>
          <w:rFonts w:ascii="Calibri" w:hAnsi="Calibri" w:cs="Calibri"/>
          <w:sz w:val="28"/>
          <w:szCs w:val="28"/>
        </w:rPr>
      </w:pPr>
    </w:p>
    <w:p w14:paraId="55788D2D" w14:textId="330D6D0F" w:rsidR="001B1EEA" w:rsidRPr="00A22B0D" w:rsidRDefault="001B1EEA" w:rsidP="001B1EEA">
      <w:pPr>
        <w:snapToGrid w:val="0"/>
        <w:spacing w:before="120" w:after="120"/>
        <w:jc w:val="both"/>
        <w:rPr>
          <w:rFonts w:ascii="Calibri" w:hAnsi="Calibri" w:cs="Calibri"/>
          <w:sz w:val="28"/>
          <w:szCs w:val="28"/>
        </w:rPr>
      </w:pPr>
      <w:r w:rsidRPr="00A22B0D">
        <w:rPr>
          <w:rFonts w:ascii="Calibri" w:hAnsi="Calibri" w:cs="Calibri"/>
          <w:sz w:val="28"/>
          <w:szCs w:val="28"/>
        </w:rPr>
        <w:t>3. Freedom to manifest one's religion or beliefs may be subject only to such limitations as are prescribed by law and are necessary to protect public safety, order, health, or morals or the fundamental rights and freedoms of others.</w:t>
      </w:r>
    </w:p>
    <w:p w14:paraId="440F4C07" w14:textId="77777777" w:rsidR="001B1EEA" w:rsidRPr="00A22B0D" w:rsidRDefault="001B1EEA" w:rsidP="009E6A82">
      <w:pPr>
        <w:snapToGrid w:val="0"/>
        <w:spacing w:before="120" w:after="120"/>
        <w:jc w:val="both"/>
        <w:rPr>
          <w:rFonts w:ascii="Calibri" w:hAnsi="Calibri" w:cs="Calibri"/>
          <w:sz w:val="28"/>
          <w:szCs w:val="28"/>
        </w:rPr>
      </w:pPr>
    </w:p>
    <w:p w14:paraId="512C5F86" w14:textId="77777777" w:rsidR="001B1EEA" w:rsidRPr="00A22B0D" w:rsidRDefault="001B1EEA" w:rsidP="009E6A82">
      <w:pPr>
        <w:snapToGrid w:val="0"/>
        <w:spacing w:before="120" w:after="120"/>
        <w:jc w:val="both"/>
        <w:rPr>
          <w:rFonts w:ascii="Calibri" w:hAnsi="Calibri" w:cs="Calibri"/>
          <w:sz w:val="28"/>
          <w:szCs w:val="28"/>
        </w:rPr>
      </w:pPr>
    </w:p>
    <w:p w14:paraId="783FE9F0" w14:textId="77777777" w:rsidR="001B1EEA" w:rsidRDefault="001B1EEA" w:rsidP="009E6A82">
      <w:pPr>
        <w:snapToGrid w:val="0"/>
        <w:spacing w:before="120" w:after="120"/>
        <w:jc w:val="both"/>
        <w:rPr>
          <w:rFonts w:ascii="Calibri" w:hAnsi="Calibri" w:cs="Calibri"/>
          <w:sz w:val="28"/>
          <w:szCs w:val="28"/>
        </w:rPr>
      </w:pPr>
    </w:p>
    <w:p w14:paraId="6F502B9A" w14:textId="77777777" w:rsidR="001B1EEA" w:rsidRPr="00A22B0D" w:rsidRDefault="001B1EEA" w:rsidP="009E6A82">
      <w:pPr>
        <w:snapToGrid w:val="0"/>
        <w:spacing w:before="120" w:after="120"/>
        <w:jc w:val="both"/>
        <w:rPr>
          <w:rFonts w:ascii="Calibri" w:hAnsi="Calibri" w:cs="Calibri"/>
          <w:sz w:val="28"/>
          <w:szCs w:val="28"/>
        </w:rPr>
      </w:pPr>
    </w:p>
    <w:p w14:paraId="70B74E3B" w14:textId="7EB9FA83" w:rsidR="00AD7CE0" w:rsidRPr="00A22B0D" w:rsidRDefault="001B1EEA" w:rsidP="009E6A82">
      <w:pPr>
        <w:snapToGrid w:val="0"/>
        <w:spacing w:before="120" w:after="120"/>
        <w:jc w:val="both"/>
        <w:rPr>
          <w:rFonts w:ascii="Calibri" w:hAnsi="Calibri" w:cs="Calibri"/>
          <w:sz w:val="28"/>
          <w:szCs w:val="28"/>
        </w:rPr>
      </w:pPr>
      <w:r w:rsidRPr="00A22B0D">
        <w:rPr>
          <w:rFonts w:ascii="Calibri" w:hAnsi="Calibri" w:cs="Calibri"/>
          <w:sz w:val="28"/>
          <w:szCs w:val="28"/>
        </w:rPr>
        <w:t>4. The States Parties to the present Covenant undertake to have respect for the liberty of parents and, when applicable, legal guardians to ensure the religious and moral education of their children in conformity with their own convictions.</w:t>
      </w:r>
    </w:p>
    <w:p w14:paraId="703A9291" w14:textId="77777777" w:rsidR="001B1EEA" w:rsidRPr="00A22B0D" w:rsidRDefault="001B1EEA" w:rsidP="009E6A82">
      <w:pPr>
        <w:snapToGrid w:val="0"/>
        <w:spacing w:before="120" w:after="120"/>
        <w:jc w:val="both"/>
        <w:rPr>
          <w:rFonts w:ascii="Calibri" w:hAnsi="Calibri" w:cs="Calibri"/>
          <w:sz w:val="28"/>
          <w:szCs w:val="28"/>
        </w:rPr>
      </w:pPr>
    </w:p>
    <w:p w14:paraId="3F1CFC6C" w14:textId="77777777" w:rsidR="001B1EEA" w:rsidRPr="00A22B0D" w:rsidRDefault="001B1EEA" w:rsidP="009E6A82">
      <w:pPr>
        <w:snapToGrid w:val="0"/>
        <w:spacing w:before="120" w:after="120"/>
        <w:jc w:val="both"/>
        <w:rPr>
          <w:rFonts w:ascii="Calibri" w:hAnsi="Calibri" w:cs="Calibri"/>
          <w:sz w:val="28"/>
          <w:szCs w:val="28"/>
        </w:rPr>
      </w:pPr>
    </w:p>
    <w:p w14:paraId="0EF8AD3E" w14:textId="77777777" w:rsidR="001B1EEA" w:rsidRDefault="001B1EEA" w:rsidP="009E6A82">
      <w:pPr>
        <w:snapToGrid w:val="0"/>
        <w:spacing w:before="120" w:after="120"/>
        <w:jc w:val="both"/>
        <w:rPr>
          <w:rFonts w:ascii="Calibri" w:hAnsi="Calibri" w:cs="Calibri"/>
          <w:sz w:val="28"/>
          <w:szCs w:val="28"/>
        </w:rPr>
      </w:pPr>
    </w:p>
    <w:p w14:paraId="2F510C32" w14:textId="77777777" w:rsidR="001B1EEA" w:rsidRDefault="001B1EEA" w:rsidP="009E6A82">
      <w:pPr>
        <w:snapToGrid w:val="0"/>
        <w:spacing w:before="120" w:after="120"/>
        <w:jc w:val="both"/>
        <w:rPr>
          <w:rFonts w:ascii="Calibri" w:hAnsi="Calibri" w:cs="Calibri"/>
          <w:sz w:val="28"/>
          <w:szCs w:val="28"/>
        </w:rPr>
      </w:pPr>
    </w:p>
    <w:p w14:paraId="7BA01403" w14:textId="7A3D1BF0" w:rsidR="001B1EEA" w:rsidRDefault="001347E7" w:rsidP="00A22B0D">
      <w:pPr>
        <w:pStyle w:val="Heading1"/>
      </w:pPr>
      <w:r>
        <w:lastRenderedPageBreak/>
        <w:t>Share your own story</w:t>
      </w:r>
    </w:p>
    <w:p w14:paraId="16B39B02" w14:textId="77777777" w:rsidR="00364A7B" w:rsidRPr="0089171D" w:rsidRDefault="00364A7B" w:rsidP="00A22B0D">
      <w:pPr>
        <w:pStyle w:val="Subtitle"/>
        <w:tabs>
          <w:tab w:val="clear" w:pos="720"/>
          <w:tab w:val="num" w:pos="567"/>
        </w:tabs>
        <w:ind w:left="567" w:hanging="283"/>
      </w:pPr>
      <w:r w:rsidRPr="0089171D">
        <w:t>What does freedom of religion or belief mean to you?</w:t>
      </w:r>
    </w:p>
    <w:p w14:paraId="0D82A2AF" w14:textId="77777777" w:rsidR="00F356E6" w:rsidRPr="0089171D" w:rsidRDefault="00F356E6" w:rsidP="00A22B0D">
      <w:pPr>
        <w:pStyle w:val="Subtitle"/>
        <w:numPr>
          <w:ilvl w:val="0"/>
          <w:numId w:val="0"/>
        </w:numPr>
        <w:tabs>
          <w:tab w:val="num" w:pos="567"/>
        </w:tabs>
        <w:ind w:left="567" w:hanging="283"/>
      </w:pPr>
    </w:p>
    <w:p w14:paraId="606C5123" w14:textId="77777777" w:rsidR="003B40AE" w:rsidRPr="00A22B0D" w:rsidRDefault="003B40AE" w:rsidP="00A22B0D">
      <w:pPr>
        <w:tabs>
          <w:tab w:val="num" w:pos="567"/>
        </w:tabs>
        <w:ind w:left="567" w:hanging="283"/>
        <w:rPr>
          <w:sz w:val="28"/>
          <w:szCs w:val="28"/>
          <w:lang w:val="en-US"/>
        </w:rPr>
      </w:pPr>
    </w:p>
    <w:p w14:paraId="2F205A98" w14:textId="77777777" w:rsidR="003B40AE" w:rsidRPr="00A22B0D" w:rsidRDefault="003B40AE" w:rsidP="00A22B0D">
      <w:pPr>
        <w:tabs>
          <w:tab w:val="num" w:pos="567"/>
        </w:tabs>
        <w:ind w:left="567" w:hanging="283"/>
      </w:pPr>
    </w:p>
    <w:p w14:paraId="034E5128" w14:textId="5F7458E1" w:rsidR="00364A7B" w:rsidRPr="0089171D" w:rsidRDefault="00364A7B" w:rsidP="00A22B0D">
      <w:pPr>
        <w:pStyle w:val="Subtitle"/>
        <w:tabs>
          <w:tab w:val="clear" w:pos="720"/>
          <w:tab w:val="num" w:pos="567"/>
        </w:tabs>
        <w:ind w:left="567" w:hanging="283"/>
      </w:pPr>
      <w:r w:rsidRPr="0089171D">
        <w:t xml:space="preserve">Has there been a situation where you had to intervene in defense of freedom of religion or belief of somebody who belongs to a different faith/belief group? </w:t>
      </w:r>
    </w:p>
    <w:p w14:paraId="47A086FA" w14:textId="77777777" w:rsidR="00F356E6" w:rsidRPr="0089171D" w:rsidRDefault="00F356E6" w:rsidP="00A22B0D">
      <w:pPr>
        <w:pStyle w:val="Subtitle"/>
        <w:numPr>
          <w:ilvl w:val="0"/>
          <w:numId w:val="0"/>
        </w:numPr>
        <w:tabs>
          <w:tab w:val="num" w:pos="567"/>
        </w:tabs>
        <w:ind w:left="567" w:hanging="283"/>
        <w:rPr>
          <w:lang w:val="en-GB"/>
        </w:rPr>
      </w:pPr>
    </w:p>
    <w:p w14:paraId="17E84F86" w14:textId="77777777" w:rsidR="003B40AE" w:rsidRPr="00A22B0D" w:rsidRDefault="003B40AE" w:rsidP="00A22B0D">
      <w:pPr>
        <w:tabs>
          <w:tab w:val="num" w:pos="567"/>
        </w:tabs>
        <w:ind w:left="567" w:hanging="283"/>
      </w:pPr>
    </w:p>
    <w:p w14:paraId="76974150" w14:textId="77777777" w:rsidR="003B40AE" w:rsidRPr="00A22B0D" w:rsidRDefault="003B40AE" w:rsidP="00A22B0D">
      <w:pPr>
        <w:tabs>
          <w:tab w:val="num" w:pos="567"/>
        </w:tabs>
        <w:ind w:left="567" w:hanging="283"/>
      </w:pPr>
    </w:p>
    <w:p w14:paraId="6E8C0C33" w14:textId="126BAB8A" w:rsidR="00364A7B" w:rsidRPr="00A22B0D" w:rsidRDefault="00364A7B" w:rsidP="00A22B0D">
      <w:pPr>
        <w:pStyle w:val="Subtitle"/>
        <w:tabs>
          <w:tab w:val="clear" w:pos="720"/>
          <w:tab w:val="num" w:pos="567"/>
        </w:tabs>
        <w:ind w:left="567" w:hanging="283"/>
        <w:rPr>
          <w:lang w:val="en-GB"/>
        </w:rPr>
      </w:pPr>
      <w:r w:rsidRPr="0089171D">
        <w:t>How was the situation resolved?</w:t>
      </w:r>
    </w:p>
    <w:p w14:paraId="75B88929" w14:textId="77777777" w:rsidR="00364A7B" w:rsidRPr="0089171D" w:rsidRDefault="00364A7B" w:rsidP="00F356E6">
      <w:pPr>
        <w:snapToGrid w:val="0"/>
        <w:spacing w:before="120" w:after="120"/>
        <w:jc w:val="both"/>
        <w:rPr>
          <w:rFonts w:ascii="Calibri" w:hAnsi="Calibri" w:cs="Calibri"/>
          <w:sz w:val="28"/>
          <w:szCs w:val="28"/>
          <w:lang w:val="en-US"/>
        </w:rPr>
      </w:pPr>
    </w:p>
    <w:p w14:paraId="085F3BA1" w14:textId="77777777" w:rsidR="003B40AE" w:rsidRPr="0089171D" w:rsidRDefault="003B40AE" w:rsidP="00F356E6">
      <w:pPr>
        <w:snapToGrid w:val="0"/>
        <w:spacing w:before="120" w:after="120"/>
        <w:jc w:val="both"/>
        <w:rPr>
          <w:rFonts w:ascii="Calibri" w:hAnsi="Calibri" w:cs="Calibri"/>
          <w:sz w:val="28"/>
          <w:szCs w:val="28"/>
          <w:lang w:val="en-US"/>
        </w:rPr>
      </w:pPr>
    </w:p>
    <w:p w14:paraId="12AE40A1" w14:textId="77777777" w:rsidR="003B40AE" w:rsidRPr="0089171D" w:rsidRDefault="003B40AE" w:rsidP="00F356E6">
      <w:pPr>
        <w:snapToGrid w:val="0"/>
        <w:spacing w:before="120" w:after="120"/>
        <w:jc w:val="both"/>
        <w:rPr>
          <w:rFonts w:ascii="Calibri" w:hAnsi="Calibri" w:cs="Calibri"/>
          <w:sz w:val="28"/>
          <w:szCs w:val="28"/>
          <w:lang w:val="en-US"/>
        </w:rPr>
      </w:pPr>
    </w:p>
    <w:p w14:paraId="6897CDD9" w14:textId="04F8CCB1" w:rsidR="00364A7B" w:rsidRPr="00364A7B" w:rsidRDefault="00F356E6" w:rsidP="00A22B0D">
      <w:pPr>
        <w:pStyle w:val="Heading1"/>
      </w:pPr>
      <w:r>
        <w:rPr>
          <w:lang w:val="en-US"/>
        </w:rPr>
        <w:t xml:space="preserve">Further questions </w:t>
      </w:r>
      <w:r w:rsidR="00E52918">
        <w:rPr>
          <w:lang w:val="en-US"/>
        </w:rPr>
        <w:t>for personal reflection</w:t>
      </w:r>
    </w:p>
    <w:p w14:paraId="405465BE" w14:textId="66988F64" w:rsidR="00F356E6" w:rsidRPr="00F356E6" w:rsidRDefault="00F356E6" w:rsidP="00A22B0D">
      <w:pPr>
        <w:pStyle w:val="Subtitle"/>
        <w:tabs>
          <w:tab w:val="clear" w:pos="720"/>
          <w:tab w:val="num" w:pos="567"/>
        </w:tabs>
        <w:ind w:left="567" w:hanging="283"/>
      </w:pPr>
      <w:r w:rsidRPr="00F356E6">
        <w:t>What is the relationship between human rights and your work/vocation?</w:t>
      </w:r>
    </w:p>
    <w:p w14:paraId="2E139BFB" w14:textId="77777777" w:rsidR="00F356E6" w:rsidRDefault="00F356E6" w:rsidP="0089171D">
      <w:pPr>
        <w:pStyle w:val="Subtitle"/>
        <w:numPr>
          <w:ilvl w:val="0"/>
          <w:numId w:val="0"/>
        </w:numPr>
        <w:tabs>
          <w:tab w:val="num" w:pos="567"/>
        </w:tabs>
        <w:ind w:left="567" w:hanging="283"/>
      </w:pPr>
    </w:p>
    <w:p w14:paraId="0F69DD53" w14:textId="77777777" w:rsidR="0089171D" w:rsidRPr="00A22B0D" w:rsidRDefault="0089171D" w:rsidP="00A22B0D"/>
    <w:p w14:paraId="00CFFA47" w14:textId="0CF50027" w:rsidR="00F356E6" w:rsidRPr="00F356E6" w:rsidRDefault="00F356E6" w:rsidP="00A22B0D">
      <w:pPr>
        <w:pStyle w:val="Subtitle"/>
        <w:tabs>
          <w:tab w:val="clear" w:pos="720"/>
          <w:tab w:val="num" w:pos="567"/>
        </w:tabs>
        <w:ind w:left="567" w:hanging="283"/>
      </w:pPr>
      <w:r w:rsidRPr="00F356E6">
        <w:t>How do you promote freedom of religion or belief?</w:t>
      </w:r>
    </w:p>
    <w:p w14:paraId="2D706D6C" w14:textId="77777777" w:rsidR="00F356E6" w:rsidRDefault="00F356E6" w:rsidP="0089171D">
      <w:pPr>
        <w:pStyle w:val="Subtitle"/>
        <w:numPr>
          <w:ilvl w:val="0"/>
          <w:numId w:val="0"/>
        </w:numPr>
        <w:tabs>
          <w:tab w:val="num" w:pos="567"/>
        </w:tabs>
        <w:ind w:left="567" w:hanging="283"/>
      </w:pPr>
    </w:p>
    <w:p w14:paraId="28BCBD81" w14:textId="77777777" w:rsidR="0089171D" w:rsidRPr="00A22B0D" w:rsidRDefault="0089171D" w:rsidP="00A22B0D"/>
    <w:p w14:paraId="45C11783" w14:textId="30AE6549" w:rsidR="00F356E6" w:rsidRPr="00F356E6" w:rsidRDefault="00F356E6" w:rsidP="00A22B0D">
      <w:pPr>
        <w:pStyle w:val="Subtitle"/>
        <w:tabs>
          <w:tab w:val="clear" w:pos="720"/>
          <w:tab w:val="num" w:pos="567"/>
        </w:tabs>
        <w:ind w:left="567" w:hanging="283"/>
      </w:pPr>
      <w:r w:rsidRPr="00F356E6">
        <w:t>What would a world look like without freedom of religion or belief?</w:t>
      </w:r>
    </w:p>
    <w:p w14:paraId="1A7BBA29" w14:textId="77777777" w:rsidR="00F356E6" w:rsidRDefault="00F356E6" w:rsidP="0089171D">
      <w:pPr>
        <w:pStyle w:val="Subtitle"/>
        <w:numPr>
          <w:ilvl w:val="0"/>
          <w:numId w:val="0"/>
        </w:numPr>
        <w:tabs>
          <w:tab w:val="num" w:pos="567"/>
        </w:tabs>
        <w:ind w:left="567" w:hanging="283"/>
      </w:pPr>
    </w:p>
    <w:p w14:paraId="27914B53" w14:textId="77777777" w:rsidR="0089171D" w:rsidRPr="00A22B0D" w:rsidRDefault="0089171D" w:rsidP="00A22B0D"/>
    <w:p w14:paraId="1BAFCC64" w14:textId="1A72A2A3" w:rsidR="00F356E6" w:rsidRPr="00F356E6" w:rsidRDefault="00F356E6" w:rsidP="00A22B0D">
      <w:pPr>
        <w:pStyle w:val="Subtitle"/>
        <w:tabs>
          <w:tab w:val="clear" w:pos="720"/>
          <w:tab w:val="num" w:pos="567"/>
        </w:tabs>
        <w:ind w:left="567" w:hanging="283"/>
      </w:pPr>
      <w:r w:rsidRPr="00F356E6">
        <w:t xml:space="preserve">List some </w:t>
      </w:r>
      <w:r w:rsidR="0089171D">
        <w:t>ethical</w:t>
      </w:r>
      <w:r w:rsidRPr="00F356E6">
        <w:t>/scriptural examples that support freedom of religion</w:t>
      </w:r>
      <w:r w:rsidR="0089171D">
        <w:t xml:space="preserve"> or belief</w:t>
      </w:r>
      <w:r w:rsidR="00C13C6B">
        <w:t>.</w:t>
      </w:r>
    </w:p>
    <w:p w14:paraId="7D52D386" w14:textId="77777777" w:rsidR="00F356E6" w:rsidRDefault="00F356E6" w:rsidP="0089171D">
      <w:pPr>
        <w:tabs>
          <w:tab w:val="num" w:pos="567"/>
        </w:tabs>
        <w:snapToGrid w:val="0"/>
        <w:spacing w:before="120" w:after="120"/>
        <w:ind w:left="567" w:hanging="283"/>
        <w:jc w:val="both"/>
        <w:rPr>
          <w:rFonts w:ascii="Calibri" w:hAnsi="Calibri" w:cs="Calibri"/>
          <w:sz w:val="28"/>
          <w:szCs w:val="28"/>
        </w:rPr>
      </w:pPr>
    </w:p>
    <w:p w14:paraId="0D31A1EB" w14:textId="77777777" w:rsidR="0089171D" w:rsidRDefault="0089171D" w:rsidP="00A22B0D">
      <w:pPr>
        <w:tabs>
          <w:tab w:val="num" w:pos="567"/>
        </w:tabs>
        <w:snapToGrid w:val="0"/>
        <w:spacing w:before="120" w:after="120"/>
        <w:ind w:left="567" w:hanging="283"/>
        <w:jc w:val="both"/>
        <w:rPr>
          <w:rFonts w:ascii="Calibri" w:hAnsi="Calibri" w:cs="Calibri"/>
          <w:sz w:val="28"/>
          <w:szCs w:val="28"/>
        </w:rPr>
      </w:pPr>
    </w:p>
    <w:p w14:paraId="2F35FF22" w14:textId="315E7A22" w:rsidR="00364A7B" w:rsidRDefault="00F356E6" w:rsidP="0089171D">
      <w:pPr>
        <w:pStyle w:val="Subtitle"/>
        <w:tabs>
          <w:tab w:val="clear" w:pos="720"/>
          <w:tab w:val="num" w:pos="567"/>
        </w:tabs>
        <w:ind w:left="567" w:hanging="283"/>
      </w:pPr>
      <w:r w:rsidRPr="00F356E6">
        <w:t>How is a sense of common humanity and respect for human creation perceived in your belief?</w:t>
      </w:r>
    </w:p>
    <w:p w14:paraId="3633BEF8" w14:textId="77777777" w:rsidR="0089171D" w:rsidRPr="00A22B0D" w:rsidRDefault="0089171D" w:rsidP="0089171D">
      <w:pPr>
        <w:rPr>
          <w:rFonts w:asciiTheme="minorHAnsi" w:hAnsiTheme="minorHAnsi" w:cstheme="minorHAnsi"/>
          <w:sz w:val="28"/>
          <w:szCs w:val="28"/>
          <w:lang w:val="en-US"/>
        </w:rPr>
      </w:pPr>
    </w:p>
    <w:p w14:paraId="4A2D3CA9" w14:textId="77777777" w:rsidR="0089171D" w:rsidRPr="00A22B0D" w:rsidRDefault="0089171D" w:rsidP="00C13C6B">
      <w:pPr>
        <w:jc w:val="center"/>
        <w:rPr>
          <w:rFonts w:asciiTheme="minorHAnsi" w:hAnsiTheme="minorHAnsi" w:cstheme="minorHAnsi"/>
          <w:sz w:val="28"/>
          <w:szCs w:val="28"/>
          <w:lang w:val="en-US"/>
        </w:rPr>
      </w:pPr>
    </w:p>
    <w:p w14:paraId="77135018" w14:textId="77777777" w:rsidR="0089171D" w:rsidRPr="00A22B0D" w:rsidRDefault="0089171D" w:rsidP="00A22B0D">
      <w:pPr>
        <w:rPr>
          <w:rFonts w:asciiTheme="minorHAnsi" w:hAnsiTheme="minorHAnsi" w:cstheme="minorHAnsi"/>
          <w:sz w:val="28"/>
          <w:szCs w:val="28"/>
          <w:lang w:val="en-US"/>
        </w:rPr>
      </w:pPr>
    </w:p>
    <w:sectPr w:rsidR="0089171D" w:rsidRPr="00A22B0D" w:rsidSect="00A22B0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5A6C9" w14:textId="77777777" w:rsidR="007827D3" w:rsidRDefault="007827D3" w:rsidP="00236D6F">
      <w:r>
        <w:separator/>
      </w:r>
    </w:p>
    <w:p w14:paraId="0D7C28F7" w14:textId="77777777" w:rsidR="007827D3" w:rsidRDefault="007827D3"/>
  </w:endnote>
  <w:endnote w:type="continuationSeparator" w:id="0">
    <w:p w14:paraId="771D913B" w14:textId="77777777" w:rsidR="007827D3" w:rsidRDefault="007827D3" w:rsidP="00236D6F">
      <w:r>
        <w:continuationSeparator/>
      </w:r>
    </w:p>
    <w:p w14:paraId="44597D25" w14:textId="77777777" w:rsidR="007827D3" w:rsidRDefault="00782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4002" w14:textId="77777777" w:rsidR="00DB1394" w:rsidRDefault="00DB1394">
    <w:pPr>
      <w:pStyle w:val="Footer"/>
    </w:pPr>
  </w:p>
  <w:p w14:paraId="4828D5B0" w14:textId="77777777" w:rsidR="003C6EFC" w:rsidRDefault="003C6E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860332"/>
      <w:docPartObj>
        <w:docPartGallery w:val="Page Numbers (Bottom of Page)"/>
        <w:docPartUnique/>
      </w:docPartObj>
    </w:sdtPr>
    <w:sdtEndPr>
      <w:rPr>
        <w:noProof/>
      </w:rPr>
    </w:sdtEndPr>
    <w:sdtContent>
      <w:p w14:paraId="25CA6BD6" w14:textId="44E4B66F" w:rsidR="00812FF3" w:rsidRDefault="00812F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46C4B4" w14:textId="77777777" w:rsidR="003C6EFC" w:rsidRDefault="003C6EFC" w:rsidP="00C13C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3AA3" w14:textId="77777777" w:rsidR="00812FF3" w:rsidRDefault="00812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308A" w14:textId="77777777" w:rsidR="007827D3" w:rsidRDefault="007827D3" w:rsidP="00236D6F">
      <w:r>
        <w:separator/>
      </w:r>
    </w:p>
    <w:p w14:paraId="50F9139F" w14:textId="77777777" w:rsidR="007827D3" w:rsidRDefault="007827D3"/>
  </w:footnote>
  <w:footnote w:type="continuationSeparator" w:id="0">
    <w:p w14:paraId="0BA7B609" w14:textId="77777777" w:rsidR="007827D3" w:rsidRDefault="007827D3" w:rsidP="00236D6F">
      <w:r>
        <w:continuationSeparator/>
      </w:r>
    </w:p>
    <w:p w14:paraId="3BFF366F" w14:textId="77777777" w:rsidR="007827D3" w:rsidRDefault="007827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187B" w14:textId="77777777" w:rsidR="00DB1394" w:rsidRDefault="00DB1394">
    <w:pPr>
      <w:pStyle w:val="Header"/>
    </w:pPr>
  </w:p>
  <w:p w14:paraId="09993295" w14:textId="77777777" w:rsidR="003C6EFC" w:rsidRDefault="003C6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999F" w14:textId="77777777" w:rsidR="00DB1394" w:rsidRDefault="00DB1394">
    <w:pPr>
      <w:pStyle w:val="Header"/>
    </w:pPr>
  </w:p>
  <w:p w14:paraId="497B7F2A" w14:textId="77777777" w:rsidR="003C6EFC" w:rsidRDefault="003C6E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0E4A" w14:textId="77777777" w:rsidR="00812FF3" w:rsidRDefault="0081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676BB"/>
    <w:multiLevelType w:val="hybridMultilevel"/>
    <w:tmpl w:val="442A7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86627"/>
    <w:multiLevelType w:val="hybridMultilevel"/>
    <w:tmpl w:val="33D86030"/>
    <w:lvl w:ilvl="0" w:tplc="6A9A0716">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021C53"/>
    <w:multiLevelType w:val="hybridMultilevel"/>
    <w:tmpl w:val="991E9E5A"/>
    <w:lvl w:ilvl="0" w:tplc="74C40D80">
      <w:start w:val="1"/>
      <w:numFmt w:val="bullet"/>
      <w:lvlText w:val=""/>
      <w:lvlJc w:val="left"/>
      <w:pPr>
        <w:tabs>
          <w:tab w:val="num" w:pos="720"/>
        </w:tabs>
        <w:ind w:left="720" w:hanging="360"/>
      </w:pPr>
      <w:rPr>
        <w:rFonts w:ascii="Symbol" w:hAnsi="Symbol" w:hint="default"/>
      </w:rPr>
    </w:lvl>
    <w:lvl w:ilvl="1" w:tplc="47F26A20" w:tentative="1">
      <w:start w:val="1"/>
      <w:numFmt w:val="bullet"/>
      <w:lvlText w:val=""/>
      <w:lvlJc w:val="left"/>
      <w:pPr>
        <w:tabs>
          <w:tab w:val="num" w:pos="1440"/>
        </w:tabs>
        <w:ind w:left="1440" w:hanging="360"/>
      </w:pPr>
      <w:rPr>
        <w:rFonts w:ascii="Symbol" w:hAnsi="Symbol" w:hint="default"/>
      </w:rPr>
    </w:lvl>
    <w:lvl w:ilvl="2" w:tplc="C77EC1AA" w:tentative="1">
      <w:start w:val="1"/>
      <w:numFmt w:val="bullet"/>
      <w:lvlText w:val=""/>
      <w:lvlJc w:val="left"/>
      <w:pPr>
        <w:tabs>
          <w:tab w:val="num" w:pos="2160"/>
        </w:tabs>
        <w:ind w:left="2160" w:hanging="360"/>
      </w:pPr>
      <w:rPr>
        <w:rFonts w:ascii="Symbol" w:hAnsi="Symbol" w:hint="default"/>
      </w:rPr>
    </w:lvl>
    <w:lvl w:ilvl="3" w:tplc="1584E06E" w:tentative="1">
      <w:start w:val="1"/>
      <w:numFmt w:val="bullet"/>
      <w:lvlText w:val=""/>
      <w:lvlJc w:val="left"/>
      <w:pPr>
        <w:tabs>
          <w:tab w:val="num" w:pos="2880"/>
        </w:tabs>
        <w:ind w:left="2880" w:hanging="360"/>
      </w:pPr>
      <w:rPr>
        <w:rFonts w:ascii="Symbol" w:hAnsi="Symbol" w:hint="default"/>
      </w:rPr>
    </w:lvl>
    <w:lvl w:ilvl="4" w:tplc="560213B8" w:tentative="1">
      <w:start w:val="1"/>
      <w:numFmt w:val="bullet"/>
      <w:lvlText w:val=""/>
      <w:lvlJc w:val="left"/>
      <w:pPr>
        <w:tabs>
          <w:tab w:val="num" w:pos="3600"/>
        </w:tabs>
        <w:ind w:left="3600" w:hanging="360"/>
      </w:pPr>
      <w:rPr>
        <w:rFonts w:ascii="Symbol" w:hAnsi="Symbol" w:hint="default"/>
      </w:rPr>
    </w:lvl>
    <w:lvl w:ilvl="5" w:tplc="FDF8D312" w:tentative="1">
      <w:start w:val="1"/>
      <w:numFmt w:val="bullet"/>
      <w:lvlText w:val=""/>
      <w:lvlJc w:val="left"/>
      <w:pPr>
        <w:tabs>
          <w:tab w:val="num" w:pos="4320"/>
        </w:tabs>
        <w:ind w:left="4320" w:hanging="360"/>
      </w:pPr>
      <w:rPr>
        <w:rFonts w:ascii="Symbol" w:hAnsi="Symbol" w:hint="default"/>
      </w:rPr>
    </w:lvl>
    <w:lvl w:ilvl="6" w:tplc="F8D0E3AA" w:tentative="1">
      <w:start w:val="1"/>
      <w:numFmt w:val="bullet"/>
      <w:lvlText w:val=""/>
      <w:lvlJc w:val="left"/>
      <w:pPr>
        <w:tabs>
          <w:tab w:val="num" w:pos="5040"/>
        </w:tabs>
        <w:ind w:left="5040" w:hanging="360"/>
      </w:pPr>
      <w:rPr>
        <w:rFonts w:ascii="Symbol" w:hAnsi="Symbol" w:hint="default"/>
      </w:rPr>
    </w:lvl>
    <w:lvl w:ilvl="7" w:tplc="B7061900" w:tentative="1">
      <w:start w:val="1"/>
      <w:numFmt w:val="bullet"/>
      <w:lvlText w:val=""/>
      <w:lvlJc w:val="left"/>
      <w:pPr>
        <w:tabs>
          <w:tab w:val="num" w:pos="5760"/>
        </w:tabs>
        <w:ind w:left="5760" w:hanging="360"/>
      </w:pPr>
      <w:rPr>
        <w:rFonts w:ascii="Symbol" w:hAnsi="Symbol" w:hint="default"/>
      </w:rPr>
    </w:lvl>
    <w:lvl w:ilvl="8" w:tplc="6A0EF6C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C4A59FE"/>
    <w:multiLevelType w:val="hybridMultilevel"/>
    <w:tmpl w:val="D5FE1934"/>
    <w:lvl w:ilvl="0" w:tplc="27623E62">
      <w:start w:val="1"/>
      <w:numFmt w:val="bullet"/>
      <w:pStyle w:val="Subtitle"/>
      <w:lvlText w:val=""/>
      <w:lvlJc w:val="left"/>
      <w:pPr>
        <w:tabs>
          <w:tab w:val="num" w:pos="720"/>
        </w:tabs>
        <w:ind w:left="720" w:hanging="360"/>
      </w:pPr>
      <w:rPr>
        <w:rFonts w:ascii="Symbol" w:hAnsi="Symbol" w:hint="default"/>
      </w:rPr>
    </w:lvl>
    <w:lvl w:ilvl="1" w:tplc="C344B1E8" w:tentative="1">
      <w:start w:val="1"/>
      <w:numFmt w:val="bullet"/>
      <w:lvlText w:val=""/>
      <w:lvlJc w:val="left"/>
      <w:pPr>
        <w:tabs>
          <w:tab w:val="num" w:pos="1440"/>
        </w:tabs>
        <w:ind w:left="1440" w:hanging="360"/>
      </w:pPr>
      <w:rPr>
        <w:rFonts w:ascii="Symbol" w:hAnsi="Symbol" w:hint="default"/>
      </w:rPr>
    </w:lvl>
    <w:lvl w:ilvl="2" w:tplc="87F65970" w:tentative="1">
      <w:start w:val="1"/>
      <w:numFmt w:val="bullet"/>
      <w:lvlText w:val=""/>
      <w:lvlJc w:val="left"/>
      <w:pPr>
        <w:tabs>
          <w:tab w:val="num" w:pos="2160"/>
        </w:tabs>
        <w:ind w:left="2160" w:hanging="360"/>
      </w:pPr>
      <w:rPr>
        <w:rFonts w:ascii="Symbol" w:hAnsi="Symbol" w:hint="default"/>
      </w:rPr>
    </w:lvl>
    <w:lvl w:ilvl="3" w:tplc="9D5A306E" w:tentative="1">
      <w:start w:val="1"/>
      <w:numFmt w:val="bullet"/>
      <w:lvlText w:val=""/>
      <w:lvlJc w:val="left"/>
      <w:pPr>
        <w:tabs>
          <w:tab w:val="num" w:pos="2880"/>
        </w:tabs>
        <w:ind w:left="2880" w:hanging="360"/>
      </w:pPr>
      <w:rPr>
        <w:rFonts w:ascii="Symbol" w:hAnsi="Symbol" w:hint="default"/>
      </w:rPr>
    </w:lvl>
    <w:lvl w:ilvl="4" w:tplc="49BE5780" w:tentative="1">
      <w:start w:val="1"/>
      <w:numFmt w:val="bullet"/>
      <w:lvlText w:val=""/>
      <w:lvlJc w:val="left"/>
      <w:pPr>
        <w:tabs>
          <w:tab w:val="num" w:pos="3600"/>
        </w:tabs>
        <w:ind w:left="3600" w:hanging="360"/>
      </w:pPr>
      <w:rPr>
        <w:rFonts w:ascii="Symbol" w:hAnsi="Symbol" w:hint="default"/>
      </w:rPr>
    </w:lvl>
    <w:lvl w:ilvl="5" w:tplc="38209F7E" w:tentative="1">
      <w:start w:val="1"/>
      <w:numFmt w:val="bullet"/>
      <w:lvlText w:val=""/>
      <w:lvlJc w:val="left"/>
      <w:pPr>
        <w:tabs>
          <w:tab w:val="num" w:pos="4320"/>
        </w:tabs>
        <w:ind w:left="4320" w:hanging="360"/>
      </w:pPr>
      <w:rPr>
        <w:rFonts w:ascii="Symbol" w:hAnsi="Symbol" w:hint="default"/>
      </w:rPr>
    </w:lvl>
    <w:lvl w:ilvl="6" w:tplc="4B706952" w:tentative="1">
      <w:start w:val="1"/>
      <w:numFmt w:val="bullet"/>
      <w:lvlText w:val=""/>
      <w:lvlJc w:val="left"/>
      <w:pPr>
        <w:tabs>
          <w:tab w:val="num" w:pos="5040"/>
        </w:tabs>
        <w:ind w:left="5040" w:hanging="360"/>
      </w:pPr>
      <w:rPr>
        <w:rFonts w:ascii="Symbol" w:hAnsi="Symbol" w:hint="default"/>
      </w:rPr>
    </w:lvl>
    <w:lvl w:ilvl="7" w:tplc="04406F22" w:tentative="1">
      <w:start w:val="1"/>
      <w:numFmt w:val="bullet"/>
      <w:lvlText w:val=""/>
      <w:lvlJc w:val="left"/>
      <w:pPr>
        <w:tabs>
          <w:tab w:val="num" w:pos="5760"/>
        </w:tabs>
        <w:ind w:left="5760" w:hanging="360"/>
      </w:pPr>
      <w:rPr>
        <w:rFonts w:ascii="Symbol" w:hAnsi="Symbol" w:hint="default"/>
      </w:rPr>
    </w:lvl>
    <w:lvl w:ilvl="8" w:tplc="CE425B4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FEC729E"/>
    <w:multiLevelType w:val="hybridMultilevel"/>
    <w:tmpl w:val="B108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02726B"/>
    <w:multiLevelType w:val="hybridMultilevel"/>
    <w:tmpl w:val="93F6B9D8"/>
    <w:lvl w:ilvl="0" w:tplc="03D6742E">
      <w:start w:val="1"/>
      <w:numFmt w:val="bullet"/>
      <w:lvlText w:val=""/>
      <w:lvlJc w:val="left"/>
      <w:pPr>
        <w:tabs>
          <w:tab w:val="num" w:pos="720"/>
        </w:tabs>
        <w:ind w:left="720" w:hanging="360"/>
      </w:pPr>
      <w:rPr>
        <w:rFonts w:ascii="Symbol" w:hAnsi="Symbol" w:hint="default"/>
      </w:rPr>
    </w:lvl>
    <w:lvl w:ilvl="1" w:tplc="67D6FF4E" w:tentative="1">
      <w:start w:val="1"/>
      <w:numFmt w:val="bullet"/>
      <w:lvlText w:val=""/>
      <w:lvlJc w:val="left"/>
      <w:pPr>
        <w:tabs>
          <w:tab w:val="num" w:pos="1440"/>
        </w:tabs>
        <w:ind w:left="1440" w:hanging="360"/>
      </w:pPr>
      <w:rPr>
        <w:rFonts w:ascii="Symbol" w:hAnsi="Symbol" w:hint="default"/>
      </w:rPr>
    </w:lvl>
    <w:lvl w:ilvl="2" w:tplc="F55093AA" w:tentative="1">
      <w:start w:val="1"/>
      <w:numFmt w:val="bullet"/>
      <w:lvlText w:val=""/>
      <w:lvlJc w:val="left"/>
      <w:pPr>
        <w:tabs>
          <w:tab w:val="num" w:pos="2160"/>
        </w:tabs>
        <w:ind w:left="2160" w:hanging="360"/>
      </w:pPr>
      <w:rPr>
        <w:rFonts w:ascii="Symbol" w:hAnsi="Symbol" w:hint="default"/>
      </w:rPr>
    </w:lvl>
    <w:lvl w:ilvl="3" w:tplc="83E8BEE4" w:tentative="1">
      <w:start w:val="1"/>
      <w:numFmt w:val="bullet"/>
      <w:lvlText w:val=""/>
      <w:lvlJc w:val="left"/>
      <w:pPr>
        <w:tabs>
          <w:tab w:val="num" w:pos="2880"/>
        </w:tabs>
        <w:ind w:left="2880" w:hanging="360"/>
      </w:pPr>
      <w:rPr>
        <w:rFonts w:ascii="Symbol" w:hAnsi="Symbol" w:hint="default"/>
      </w:rPr>
    </w:lvl>
    <w:lvl w:ilvl="4" w:tplc="E53CAF9A" w:tentative="1">
      <w:start w:val="1"/>
      <w:numFmt w:val="bullet"/>
      <w:lvlText w:val=""/>
      <w:lvlJc w:val="left"/>
      <w:pPr>
        <w:tabs>
          <w:tab w:val="num" w:pos="3600"/>
        </w:tabs>
        <w:ind w:left="3600" w:hanging="360"/>
      </w:pPr>
      <w:rPr>
        <w:rFonts w:ascii="Symbol" w:hAnsi="Symbol" w:hint="default"/>
      </w:rPr>
    </w:lvl>
    <w:lvl w:ilvl="5" w:tplc="2AFEC33A" w:tentative="1">
      <w:start w:val="1"/>
      <w:numFmt w:val="bullet"/>
      <w:lvlText w:val=""/>
      <w:lvlJc w:val="left"/>
      <w:pPr>
        <w:tabs>
          <w:tab w:val="num" w:pos="4320"/>
        </w:tabs>
        <w:ind w:left="4320" w:hanging="360"/>
      </w:pPr>
      <w:rPr>
        <w:rFonts w:ascii="Symbol" w:hAnsi="Symbol" w:hint="default"/>
      </w:rPr>
    </w:lvl>
    <w:lvl w:ilvl="6" w:tplc="0D781374" w:tentative="1">
      <w:start w:val="1"/>
      <w:numFmt w:val="bullet"/>
      <w:lvlText w:val=""/>
      <w:lvlJc w:val="left"/>
      <w:pPr>
        <w:tabs>
          <w:tab w:val="num" w:pos="5040"/>
        </w:tabs>
        <w:ind w:left="5040" w:hanging="360"/>
      </w:pPr>
      <w:rPr>
        <w:rFonts w:ascii="Symbol" w:hAnsi="Symbol" w:hint="default"/>
      </w:rPr>
    </w:lvl>
    <w:lvl w:ilvl="7" w:tplc="ACC4803E" w:tentative="1">
      <w:start w:val="1"/>
      <w:numFmt w:val="bullet"/>
      <w:lvlText w:val=""/>
      <w:lvlJc w:val="left"/>
      <w:pPr>
        <w:tabs>
          <w:tab w:val="num" w:pos="5760"/>
        </w:tabs>
        <w:ind w:left="5760" w:hanging="360"/>
      </w:pPr>
      <w:rPr>
        <w:rFonts w:ascii="Symbol" w:hAnsi="Symbol" w:hint="default"/>
      </w:rPr>
    </w:lvl>
    <w:lvl w:ilvl="8" w:tplc="5FF22050" w:tentative="1">
      <w:start w:val="1"/>
      <w:numFmt w:val="bullet"/>
      <w:lvlText w:val=""/>
      <w:lvlJc w:val="left"/>
      <w:pPr>
        <w:tabs>
          <w:tab w:val="num" w:pos="6480"/>
        </w:tabs>
        <w:ind w:left="6480" w:hanging="360"/>
      </w:pPr>
      <w:rPr>
        <w:rFonts w:ascii="Symbol" w:hAnsi="Symbol" w:hint="default"/>
      </w:rPr>
    </w:lvl>
  </w:abstractNum>
  <w:num w:numId="1" w16cid:durableId="1424840625">
    <w:abstractNumId w:val="6"/>
  </w:num>
  <w:num w:numId="2" w16cid:durableId="1673097730">
    <w:abstractNumId w:val="4"/>
  </w:num>
  <w:num w:numId="3" w16cid:durableId="145784145">
    <w:abstractNumId w:val="7"/>
  </w:num>
  <w:num w:numId="4" w16cid:durableId="1652975524">
    <w:abstractNumId w:val="11"/>
  </w:num>
  <w:num w:numId="5" w16cid:durableId="854346244">
    <w:abstractNumId w:val="8"/>
  </w:num>
  <w:num w:numId="6" w16cid:durableId="1205866236">
    <w:abstractNumId w:val="14"/>
  </w:num>
  <w:num w:numId="7" w16cid:durableId="205069957">
    <w:abstractNumId w:val="16"/>
  </w:num>
  <w:num w:numId="8" w16cid:durableId="209391361">
    <w:abstractNumId w:val="5"/>
  </w:num>
  <w:num w:numId="9" w16cid:durableId="1240366037">
    <w:abstractNumId w:val="1"/>
  </w:num>
  <w:num w:numId="10" w16cid:durableId="248274645">
    <w:abstractNumId w:val="15"/>
  </w:num>
  <w:num w:numId="11" w16cid:durableId="1582177312">
    <w:abstractNumId w:val="0"/>
  </w:num>
  <w:num w:numId="12" w16cid:durableId="1528450638">
    <w:abstractNumId w:val="3"/>
  </w:num>
  <w:num w:numId="13" w16cid:durableId="1133793636">
    <w:abstractNumId w:val="9"/>
  </w:num>
  <w:num w:numId="14" w16cid:durableId="1498350751">
    <w:abstractNumId w:val="17"/>
  </w:num>
  <w:num w:numId="15" w16cid:durableId="969287037">
    <w:abstractNumId w:val="18"/>
  </w:num>
  <w:num w:numId="16" w16cid:durableId="439224000">
    <w:abstractNumId w:val="2"/>
  </w:num>
  <w:num w:numId="17" w16cid:durableId="1278759725">
    <w:abstractNumId w:val="10"/>
  </w:num>
  <w:num w:numId="18" w16cid:durableId="63451929">
    <w:abstractNumId w:val="13"/>
  </w:num>
  <w:num w:numId="19" w16cid:durableId="765468978">
    <w:abstractNumId w:val="19"/>
  </w:num>
  <w:num w:numId="20" w16cid:durableId="101418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wMDE3NTc3N7CwNDZW0lEKTi0uzszPAykwqQUAdKFPEywAAAA="/>
  </w:docVars>
  <w:rsids>
    <w:rsidRoot w:val="000C65BE"/>
    <w:rsid w:val="00010C5D"/>
    <w:rsid w:val="00043D93"/>
    <w:rsid w:val="000457C9"/>
    <w:rsid w:val="00053D97"/>
    <w:rsid w:val="00061041"/>
    <w:rsid w:val="000620AC"/>
    <w:rsid w:val="000649D6"/>
    <w:rsid w:val="000666F7"/>
    <w:rsid w:val="0009649C"/>
    <w:rsid w:val="000B0F7B"/>
    <w:rsid w:val="000C073B"/>
    <w:rsid w:val="000C293A"/>
    <w:rsid w:val="000C65BE"/>
    <w:rsid w:val="000D6C85"/>
    <w:rsid w:val="000E48CC"/>
    <w:rsid w:val="00106D99"/>
    <w:rsid w:val="00107E88"/>
    <w:rsid w:val="00113008"/>
    <w:rsid w:val="00113765"/>
    <w:rsid w:val="00122792"/>
    <w:rsid w:val="00124FEB"/>
    <w:rsid w:val="00133BD6"/>
    <w:rsid w:val="001347E7"/>
    <w:rsid w:val="00152B68"/>
    <w:rsid w:val="00156346"/>
    <w:rsid w:val="00157426"/>
    <w:rsid w:val="00163E4D"/>
    <w:rsid w:val="00177C47"/>
    <w:rsid w:val="001808E1"/>
    <w:rsid w:val="001A7D60"/>
    <w:rsid w:val="001B1EEA"/>
    <w:rsid w:val="001B4A7A"/>
    <w:rsid w:val="001C1C1C"/>
    <w:rsid w:val="001D627F"/>
    <w:rsid w:val="001E3CC1"/>
    <w:rsid w:val="00201D8B"/>
    <w:rsid w:val="002109CA"/>
    <w:rsid w:val="00227BDC"/>
    <w:rsid w:val="00236D6F"/>
    <w:rsid w:val="00242A56"/>
    <w:rsid w:val="002455FA"/>
    <w:rsid w:val="00254238"/>
    <w:rsid w:val="0028198B"/>
    <w:rsid w:val="002C5EE7"/>
    <w:rsid w:val="002C7654"/>
    <w:rsid w:val="002D0B7E"/>
    <w:rsid w:val="002D1AF8"/>
    <w:rsid w:val="00320EFE"/>
    <w:rsid w:val="003279D9"/>
    <w:rsid w:val="003303E7"/>
    <w:rsid w:val="003338A2"/>
    <w:rsid w:val="003347E9"/>
    <w:rsid w:val="00336A9B"/>
    <w:rsid w:val="00337576"/>
    <w:rsid w:val="00364A7B"/>
    <w:rsid w:val="0037747E"/>
    <w:rsid w:val="003813D6"/>
    <w:rsid w:val="00381BB0"/>
    <w:rsid w:val="003A3E26"/>
    <w:rsid w:val="003B40AE"/>
    <w:rsid w:val="003B77E6"/>
    <w:rsid w:val="003C6B7F"/>
    <w:rsid w:val="003C6EFC"/>
    <w:rsid w:val="003D0D45"/>
    <w:rsid w:val="003D3DB6"/>
    <w:rsid w:val="003E6712"/>
    <w:rsid w:val="003E75E6"/>
    <w:rsid w:val="00402345"/>
    <w:rsid w:val="00406ACD"/>
    <w:rsid w:val="00433D21"/>
    <w:rsid w:val="0044311F"/>
    <w:rsid w:val="00473918"/>
    <w:rsid w:val="0047487C"/>
    <w:rsid w:val="00486C61"/>
    <w:rsid w:val="004944AD"/>
    <w:rsid w:val="00495F91"/>
    <w:rsid w:val="004B0906"/>
    <w:rsid w:val="004B1ED4"/>
    <w:rsid w:val="004B250C"/>
    <w:rsid w:val="004C4265"/>
    <w:rsid w:val="004C4E7F"/>
    <w:rsid w:val="004D7A8B"/>
    <w:rsid w:val="004E4CA4"/>
    <w:rsid w:val="004F6123"/>
    <w:rsid w:val="00502132"/>
    <w:rsid w:val="00507F78"/>
    <w:rsid w:val="00511191"/>
    <w:rsid w:val="00522060"/>
    <w:rsid w:val="00523927"/>
    <w:rsid w:val="00525C9C"/>
    <w:rsid w:val="005313B9"/>
    <w:rsid w:val="00537CC7"/>
    <w:rsid w:val="00540720"/>
    <w:rsid w:val="00550550"/>
    <w:rsid w:val="0055092C"/>
    <w:rsid w:val="005509B6"/>
    <w:rsid w:val="00557D5C"/>
    <w:rsid w:val="00587647"/>
    <w:rsid w:val="005A599A"/>
    <w:rsid w:val="005C34FF"/>
    <w:rsid w:val="005F041E"/>
    <w:rsid w:val="0061087A"/>
    <w:rsid w:val="006335D3"/>
    <w:rsid w:val="00664F53"/>
    <w:rsid w:val="00682E75"/>
    <w:rsid w:val="00690D5B"/>
    <w:rsid w:val="00696253"/>
    <w:rsid w:val="006A4EAF"/>
    <w:rsid w:val="006D2E29"/>
    <w:rsid w:val="006D7B54"/>
    <w:rsid w:val="006E2410"/>
    <w:rsid w:val="006E5C69"/>
    <w:rsid w:val="006E6E32"/>
    <w:rsid w:val="006F0CC7"/>
    <w:rsid w:val="006F109B"/>
    <w:rsid w:val="006F3D83"/>
    <w:rsid w:val="006F623F"/>
    <w:rsid w:val="00704C32"/>
    <w:rsid w:val="0071028E"/>
    <w:rsid w:val="00710E77"/>
    <w:rsid w:val="00713CFF"/>
    <w:rsid w:val="00737CC2"/>
    <w:rsid w:val="007465E4"/>
    <w:rsid w:val="0077300A"/>
    <w:rsid w:val="007741E8"/>
    <w:rsid w:val="007827D3"/>
    <w:rsid w:val="007938C5"/>
    <w:rsid w:val="007A0D9C"/>
    <w:rsid w:val="007A4208"/>
    <w:rsid w:val="007D0663"/>
    <w:rsid w:val="007D4496"/>
    <w:rsid w:val="007E6B09"/>
    <w:rsid w:val="007E7BB7"/>
    <w:rsid w:val="008062D3"/>
    <w:rsid w:val="0081011F"/>
    <w:rsid w:val="00810475"/>
    <w:rsid w:val="00812FF3"/>
    <w:rsid w:val="0081471D"/>
    <w:rsid w:val="008154C6"/>
    <w:rsid w:val="00821682"/>
    <w:rsid w:val="00821726"/>
    <w:rsid w:val="008500D5"/>
    <w:rsid w:val="00880E4B"/>
    <w:rsid w:val="00883705"/>
    <w:rsid w:val="00890513"/>
    <w:rsid w:val="0089171D"/>
    <w:rsid w:val="008A4F55"/>
    <w:rsid w:val="008B01F1"/>
    <w:rsid w:val="008C3ADD"/>
    <w:rsid w:val="008C5E7A"/>
    <w:rsid w:val="008D09FB"/>
    <w:rsid w:val="008D2629"/>
    <w:rsid w:val="008E205B"/>
    <w:rsid w:val="008E22F7"/>
    <w:rsid w:val="008F24AC"/>
    <w:rsid w:val="008F2858"/>
    <w:rsid w:val="008F631F"/>
    <w:rsid w:val="009036D8"/>
    <w:rsid w:val="00912362"/>
    <w:rsid w:val="00913A9B"/>
    <w:rsid w:val="0091783D"/>
    <w:rsid w:val="00921493"/>
    <w:rsid w:val="00936F26"/>
    <w:rsid w:val="009477DB"/>
    <w:rsid w:val="00951119"/>
    <w:rsid w:val="009515DF"/>
    <w:rsid w:val="00991953"/>
    <w:rsid w:val="009A580B"/>
    <w:rsid w:val="009A65BB"/>
    <w:rsid w:val="009B41B3"/>
    <w:rsid w:val="009B5A84"/>
    <w:rsid w:val="009B7AD8"/>
    <w:rsid w:val="009E6A82"/>
    <w:rsid w:val="009F7FBC"/>
    <w:rsid w:val="00A20C8F"/>
    <w:rsid w:val="00A22B0D"/>
    <w:rsid w:val="00A30DE8"/>
    <w:rsid w:val="00A320CC"/>
    <w:rsid w:val="00A37192"/>
    <w:rsid w:val="00A44EE3"/>
    <w:rsid w:val="00A47FA6"/>
    <w:rsid w:val="00A647B1"/>
    <w:rsid w:val="00A66047"/>
    <w:rsid w:val="00A666A8"/>
    <w:rsid w:val="00A738FD"/>
    <w:rsid w:val="00A942F5"/>
    <w:rsid w:val="00A95123"/>
    <w:rsid w:val="00AA5423"/>
    <w:rsid w:val="00AA6F1B"/>
    <w:rsid w:val="00AC1850"/>
    <w:rsid w:val="00AD0896"/>
    <w:rsid w:val="00AD3A91"/>
    <w:rsid w:val="00AD3F98"/>
    <w:rsid w:val="00AD40B3"/>
    <w:rsid w:val="00AD7CE0"/>
    <w:rsid w:val="00AF2E4A"/>
    <w:rsid w:val="00AF3D92"/>
    <w:rsid w:val="00B00441"/>
    <w:rsid w:val="00B07558"/>
    <w:rsid w:val="00B07927"/>
    <w:rsid w:val="00B27E11"/>
    <w:rsid w:val="00B5190B"/>
    <w:rsid w:val="00B6539D"/>
    <w:rsid w:val="00B67035"/>
    <w:rsid w:val="00B73330"/>
    <w:rsid w:val="00B82E74"/>
    <w:rsid w:val="00B835CE"/>
    <w:rsid w:val="00B90ADA"/>
    <w:rsid w:val="00B957CB"/>
    <w:rsid w:val="00BA264C"/>
    <w:rsid w:val="00BA66DB"/>
    <w:rsid w:val="00BC3C3B"/>
    <w:rsid w:val="00BC59A4"/>
    <w:rsid w:val="00BD4833"/>
    <w:rsid w:val="00BE5ED3"/>
    <w:rsid w:val="00C00970"/>
    <w:rsid w:val="00C03CED"/>
    <w:rsid w:val="00C078C4"/>
    <w:rsid w:val="00C07C39"/>
    <w:rsid w:val="00C13C6B"/>
    <w:rsid w:val="00C369FC"/>
    <w:rsid w:val="00C42922"/>
    <w:rsid w:val="00C4428D"/>
    <w:rsid w:val="00C479D2"/>
    <w:rsid w:val="00C54429"/>
    <w:rsid w:val="00C772CC"/>
    <w:rsid w:val="00C82E4B"/>
    <w:rsid w:val="00C9496D"/>
    <w:rsid w:val="00C9638F"/>
    <w:rsid w:val="00CA0BF8"/>
    <w:rsid w:val="00CB153D"/>
    <w:rsid w:val="00CC1C5B"/>
    <w:rsid w:val="00D02A78"/>
    <w:rsid w:val="00D066BB"/>
    <w:rsid w:val="00D13F6C"/>
    <w:rsid w:val="00D2070C"/>
    <w:rsid w:val="00D35B59"/>
    <w:rsid w:val="00D468B5"/>
    <w:rsid w:val="00D57E6F"/>
    <w:rsid w:val="00D72C9A"/>
    <w:rsid w:val="00D76ADE"/>
    <w:rsid w:val="00D81CDC"/>
    <w:rsid w:val="00D827E8"/>
    <w:rsid w:val="00D82C9D"/>
    <w:rsid w:val="00DA51CF"/>
    <w:rsid w:val="00DB1394"/>
    <w:rsid w:val="00DC60D9"/>
    <w:rsid w:val="00DD2D23"/>
    <w:rsid w:val="00DE14D6"/>
    <w:rsid w:val="00DE6948"/>
    <w:rsid w:val="00E00229"/>
    <w:rsid w:val="00E0549A"/>
    <w:rsid w:val="00E07694"/>
    <w:rsid w:val="00E0769A"/>
    <w:rsid w:val="00E232A1"/>
    <w:rsid w:val="00E27B67"/>
    <w:rsid w:val="00E312B0"/>
    <w:rsid w:val="00E37AC8"/>
    <w:rsid w:val="00E41879"/>
    <w:rsid w:val="00E423C7"/>
    <w:rsid w:val="00E50EF8"/>
    <w:rsid w:val="00E52918"/>
    <w:rsid w:val="00E55626"/>
    <w:rsid w:val="00E64A03"/>
    <w:rsid w:val="00E67A06"/>
    <w:rsid w:val="00E82BE9"/>
    <w:rsid w:val="00E83BA9"/>
    <w:rsid w:val="00E91D98"/>
    <w:rsid w:val="00E972AC"/>
    <w:rsid w:val="00EA22FE"/>
    <w:rsid w:val="00EA4E57"/>
    <w:rsid w:val="00EB4BE7"/>
    <w:rsid w:val="00EF4E41"/>
    <w:rsid w:val="00F06A0C"/>
    <w:rsid w:val="00F06AD9"/>
    <w:rsid w:val="00F12965"/>
    <w:rsid w:val="00F1620C"/>
    <w:rsid w:val="00F220D6"/>
    <w:rsid w:val="00F27DE6"/>
    <w:rsid w:val="00F356E6"/>
    <w:rsid w:val="00F61E5D"/>
    <w:rsid w:val="00F71B99"/>
    <w:rsid w:val="00F77FA0"/>
    <w:rsid w:val="00F96B16"/>
    <w:rsid w:val="00FA29E7"/>
    <w:rsid w:val="00FB1444"/>
    <w:rsid w:val="00FB1E09"/>
    <w:rsid w:val="00FB4237"/>
    <w:rsid w:val="00FD5A88"/>
    <w:rsid w:val="00FE0108"/>
    <w:rsid w:val="00FF6B8D"/>
    <w:rsid w:val="0A075F65"/>
    <w:rsid w:val="1188A79F"/>
    <w:rsid w:val="3FE6F627"/>
    <w:rsid w:val="4D708C3F"/>
    <w:rsid w:val="5E316DF5"/>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3CE8BDE2-2353-48BF-AA48-08C3CD4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B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64A7B"/>
    <w:pPr>
      <w:snapToGrid w:val="0"/>
      <w:spacing w:before="120" w:after="120"/>
      <w:outlineLvl w:val="0"/>
    </w:pPr>
    <w:rPr>
      <w:rFonts w:ascii="Calibri" w:hAnsi="Calibri" w:cs="Calibri"/>
      <w:b/>
      <w:bCs/>
      <w:sz w:val="32"/>
      <w:szCs w:val="32"/>
    </w:rPr>
  </w:style>
  <w:style w:type="paragraph" w:styleId="Heading2">
    <w:name w:val="heading 2"/>
    <w:basedOn w:val="Normal"/>
    <w:next w:val="Normal"/>
    <w:link w:val="Heading2Char"/>
    <w:uiPriority w:val="9"/>
    <w:semiHidden/>
    <w:unhideWhenUsed/>
    <w:qFormat/>
    <w:rsid w:val="002109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65BE"/>
    <w:pPr>
      <w:ind w:left="720"/>
      <w:contextualSpacing/>
    </w:p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semiHidden/>
    <w:rsid w:val="002109CA"/>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364A7B"/>
    <w:rPr>
      <w:rFonts w:ascii="Calibri" w:eastAsia="Times New Roman" w:hAnsi="Calibri" w:cs="Calibri"/>
      <w:b/>
      <w:bCs/>
      <w:sz w:val="32"/>
      <w:szCs w:val="32"/>
      <w:lang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942F5"/>
    <w:pPr>
      <w:spacing w:before="100" w:beforeAutospacing="1" w:after="100" w:afterAutospacing="1"/>
    </w:pPr>
  </w:style>
  <w:style w:type="character" w:styleId="Emphasis">
    <w:name w:val="Emphasis"/>
    <w:basedOn w:val="DefaultParagraphFont"/>
    <w:uiPriority w:val="20"/>
    <w:qFormat/>
    <w:rsid w:val="00A942F5"/>
    <w:rPr>
      <w:i/>
      <w:iCs/>
    </w:rPr>
  </w:style>
  <w:style w:type="character" w:styleId="Strong">
    <w:name w:val="Strong"/>
    <w:basedOn w:val="DefaultParagraphFont"/>
    <w:uiPriority w:val="22"/>
    <w:qFormat/>
    <w:rsid w:val="00A942F5"/>
    <w:rPr>
      <w:b/>
      <w:bCs/>
    </w:rPr>
  </w:style>
  <w:style w:type="paragraph" w:styleId="Subtitle">
    <w:name w:val="Subtitle"/>
    <w:basedOn w:val="Normal"/>
    <w:next w:val="Normal"/>
    <w:link w:val="SubtitleChar"/>
    <w:uiPriority w:val="11"/>
    <w:qFormat/>
    <w:rsid w:val="00F356E6"/>
    <w:pPr>
      <w:numPr>
        <w:numId w:val="18"/>
      </w:numPr>
      <w:snapToGrid w:val="0"/>
      <w:spacing w:before="120" w:after="120"/>
      <w:jc w:val="both"/>
    </w:pPr>
    <w:rPr>
      <w:rFonts w:ascii="Calibri" w:hAnsi="Calibri" w:cs="Calibri"/>
      <w:sz w:val="28"/>
      <w:szCs w:val="28"/>
      <w:lang w:val="en-US"/>
    </w:rPr>
  </w:style>
  <w:style w:type="character" w:customStyle="1" w:styleId="SubtitleChar">
    <w:name w:val="Subtitle Char"/>
    <w:basedOn w:val="DefaultParagraphFont"/>
    <w:link w:val="Subtitle"/>
    <w:uiPriority w:val="11"/>
    <w:rsid w:val="00F356E6"/>
    <w:rPr>
      <w:rFonts w:ascii="Calibri" w:eastAsia="Times New Roman" w:hAnsi="Calibri" w:cs="Calibri"/>
      <w:sz w:val="28"/>
      <w:szCs w:val="2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322467527">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747312927">
      <w:bodyDiv w:val="1"/>
      <w:marLeft w:val="0"/>
      <w:marRight w:val="0"/>
      <w:marTop w:val="0"/>
      <w:marBottom w:val="0"/>
      <w:divBdr>
        <w:top w:val="none" w:sz="0" w:space="0" w:color="auto"/>
        <w:left w:val="none" w:sz="0" w:space="0" w:color="auto"/>
        <w:bottom w:val="none" w:sz="0" w:space="0" w:color="auto"/>
        <w:right w:val="none" w:sz="0" w:space="0" w:color="auto"/>
      </w:divBdr>
    </w:div>
    <w:div w:id="883912004">
      <w:bodyDiv w:val="1"/>
      <w:marLeft w:val="0"/>
      <w:marRight w:val="0"/>
      <w:marTop w:val="0"/>
      <w:marBottom w:val="0"/>
      <w:divBdr>
        <w:top w:val="none" w:sz="0" w:space="0" w:color="auto"/>
        <w:left w:val="none" w:sz="0" w:space="0" w:color="auto"/>
        <w:bottom w:val="none" w:sz="0" w:space="0" w:color="auto"/>
        <w:right w:val="none" w:sz="0" w:space="0" w:color="auto"/>
      </w:divBdr>
      <w:divsChild>
        <w:div w:id="891965136">
          <w:marLeft w:val="0"/>
          <w:marRight w:val="0"/>
          <w:marTop w:val="106"/>
          <w:marBottom w:val="106"/>
          <w:divBdr>
            <w:top w:val="none" w:sz="0" w:space="0" w:color="auto"/>
            <w:left w:val="none" w:sz="0" w:space="0" w:color="auto"/>
            <w:bottom w:val="none" w:sz="0" w:space="0" w:color="auto"/>
            <w:right w:val="none" w:sz="0" w:space="0" w:color="auto"/>
          </w:divBdr>
        </w:div>
        <w:div w:id="2019844571">
          <w:marLeft w:val="0"/>
          <w:marRight w:val="0"/>
          <w:marTop w:val="106"/>
          <w:marBottom w:val="106"/>
          <w:divBdr>
            <w:top w:val="none" w:sz="0" w:space="0" w:color="auto"/>
            <w:left w:val="none" w:sz="0" w:space="0" w:color="auto"/>
            <w:bottom w:val="none" w:sz="0" w:space="0" w:color="auto"/>
            <w:right w:val="none" w:sz="0" w:space="0" w:color="auto"/>
          </w:divBdr>
        </w:div>
        <w:div w:id="2116559846">
          <w:marLeft w:val="0"/>
          <w:marRight w:val="0"/>
          <w:marTop w:val="106"/>
          <w:marBottom w:val="106"/>
          <w:divBdr>
            <w:top w:val="none" w:sz="0" w:space="0" w:color="auto"/>
            <w:left w:val="none" w:sz="0" w:space="0" w:color="auto"/>
            <w:bottom w:val="none" w:sz="0" w:space="0" w:color="auto"/>
            <w:right w:val="none" w:sz="0" w:space="0" w:color="auto"/>
          </w:divBdr>
        </w:div>
      </w:divsChild>
    </w:div>
    <w:div w:id="989745179">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011756555">
      <w:bodyDiv w:val="1"/>
      <w:marLeft w:val="0"/>
      <w:marRight w:val="0"/>
      <w:marTop w:val="0"/>
      <w:marBottom w:val="0"/>
      <w:divBdr>
        <w:top w:val="none" w:sz="0" w:space="0" w:color="auto"/>
        <w:left w:val="none" w:sz="0" w:space="0" w:color="auto"/>
        <w:bottom w:val="none" w:sz="0" w:space="0" w:color="auto"/>
        <w:right w:val="none" w:sz="0" w:space="0" w:color="auto"/>
      </w:divBdr>
      <w:divsChild>
        <w:div w:id="1798143618">
          <w:marLeft w:val="0"/>
          <w:marRight w:val="0"/>
          <w:marTop w:val="106"/>
          <w:marBottom w:val="106"/>
          <w:divBdr>
            <w:top w:val="none" w:sz="0" w:space="0" w:color="auto"/>
            <w:left w:val="none" w:sz="0" w:space="0" w:color="auto"/>
            <w:bottom w:val="none" w:sz="0" w:space="0" w:color="auto"/>
            <w:right w:val="none" w:sz="0" w:space="0" w:color="auto"/>
          </w:divBdr>
        </w:div>
        <w:div w:id="1399133074">
          <w:marLeft w:val="0"/>
          <w:marRight w:val="0"/>
          <w:marTop w:val="106"/>
          <w:marBottom w:val="106"/>
          <w:divBdr>
            <w:top w:val="none" w:sz="0" w:space="0" w:color="auto"/>
            <w:left w:val="none" w:sz="0" w:space="0" w:color="auto"/>
            <w:bottom w:val="none" w:sz="0" w:space="0" w:color="auto"/>
            <w:right w:val="none" w:sz="0" w:space="0" w:color="auto"/>
          </w:divBdr>
        </w:div>
        <w:div w:id="908225128">
          <w:marLeft w:val="0"/>
          <w:marRight w:val="0"/>
          <w:marTop w:val="106"/>
          <w:marBottom w:val="106"/>
          <w:divBdr>
            <w:top w:val="none" w:sz="0" w:space="0" w:color="auto"/>
            <w:left w:val="none" w:sz="0" w:space="0" w:color="auto"/>
            <w:bottom w:val="none" w:sz="0" w:space="0" w:color="auto"/>
            <w:right w:val="none" w:sz="0" w:space="0" w:color="auto"/>
          </w:divBdr>
        </w:div>
      </w:divsChild>
    </w:div>
    <w:div w:id="1024329483">
      <w:bodyDiv w:val="1"/>
      <w:marLeft w:val="0"/>
      <w:marRight w:val="0"/>
      <w:marTop w:val="0"/>
      <w:marBottom w:val="0"/>
      <w:divBdr>
        <w:top w:val="none" w:sz="0" w:space="0" w:color="auto"/>
        <w:left w:val="none" w:sz="0" w:space="0" w:color="auto"/>
        <w:bottom w:val="none" w:sz="0" w:space="0" w:color="auto"/>
        <w:right w:val="none" w:sz="0" w:space="0" w:color="auto"/>
      </w:divBdr>
      <w:divsChild>
        <w:div w:id="1035034906">
          <w:marLeft w:val="806"/>
          <w:marRight w:val="0"/>
          <w:marTop w:val="134"/>
          <w:marBottom w:val="0"/>
          <w:divBdr>
            <w:top w:val="none" w:sz="0" w:space="0" w:color="auto"/>
            <w:left w:val="none" w:sz="0" w:space="0" w:color="auto"/>
            <w:bottom w:val="none" w:sz="0" w:space="0" w:color="auto"/>
            <w:right w:val="none" w:sz="0" w:space="0" w:color="auto"/>
          </w:divBdr>
        </w:div>
        <w:div w:id="380061060">
          <w:marLeft w:val="806"/>
          <w:marRight w:val="0"/>
          <w:marTop w:val="134"/>
          <w:marBottom w:val="0"/>
          <w:divBdr>
            <w:top w:val="none" w:sz="0" w:space="0" w:color="auto"/>
            <w:left w:val="none" w:sz="0" w:space="0" w:color="auto"/>
            <w:bottom w:val="none" w:sz="0" w:space="0" w:color="auto"/>
            <w:right w:val="none" w:sz="0" w:space="0" w:color="auto"/>
          </w:divBdr>
        </w:div>
        <w:div w:id="67001108">
          <w:marLeft w:val="806"/>
          <w:marRight w:val="0"/>
          <w:marTop w:val="134"/>
          <w:marBottom w:val="0"/>
          <w:divBdr>
            <w:top w:val="none" w:sz="0" w:space="0" w:color="auto"/>
            <w:left w:val="none" w:sz="0" w:space="0" w:color="auto"/>
            <w:bottom w:val="none" w:sz="0" w:space="0" w:color="auto"/>
            <w:right w:val="none" w:sz="0" w:space="0" w:color="auto"/>
          </w:divBdr>
        </w:div>
      </w:divsChild>
    </w:div>
    <w:div w:id="1086849253">
      <w:bodyDiv w:val="1"/>
      <w:marLeft w:val="0"/>
      <w:marRight w:val="0"/>
      <w:marTop w:val="0"/>
      <w:marBottom w:val="0"/>
      <w:divBdr>
        <w:top w:val="none" w:sz="0" w:space="0" w:color="auto"/>
        <w:left w:val="none" w:sz="0" w:space="0" w:color="auto"/>
        <w:bottom w:val="none" w:sz="0" w:space="0" w:color="auto"/>
        <w:right w:val="none" w:sz="0" w:space="0" w:color="auto"/>
      </w:divBdr>
      <w:divsChild>
        <w:div w:id="1732076387">
          <w:marLeft w:val="576"/>
          <w:marRight w:val="0"/>
          <w:marTop w:val="106"/>
          <w:marBottom w:val="106"/>
          <w:divBdr>
            <w:top w:val="none" w:sz="0" w:space="0" w:color="auto"/>
            <w:left w:val="none" w:sz="0" w:space="0" w:color="auto"/>
            <w:bottom w:val="none" w:sz="0" w:space="0" w:color="auto"/>
            <w:right w:val="none" w:sz="0" w:space="0" w:color="auto"/>
          </w:divBdr>
        </w:div>
        <w:div w:id="380596835">
          <w:marLeft w:val="576"/>
          <w:marRight w:val="0"/>
          <w:marTop w:val="106"/>
          <w:marBottom w:val="106"/>
          <w:divBdr>
            <w:top w:val="none" w:sz="0" w:space="0" w:color="auto"/>
            <w:left w:val="none" w:sz="0" w:space="0" w:color="auto"/>
            <w:bottom w:val="none" w:sz="0" w:space="0" w:color="auto"/>
            <w:right w:val="none" w:sz="0" w:space="0" w:color="auto"/>
          </w:divBdr>
        </w:div>
        <w:div w:id="273171430">
          <w:marLeft w:val="0"/>
          <w:marRight w:val="0"/>
          <w:marTop w:val="106"/>
          <w:marBottom w:val="106"/>
          <w:divBdr>
            <w:top w:val="none" w:sz="0" w:space="0" w:color="auto"/>
            <w:left w:val="none" w:sz="0" w:space="0" w:color="auto"/>
            <w:bottom w:val="none" w:sz="0" w:space="0" w:color="auto"/>
            <w:right w:val="none" w:sz="0" w:space="0" w:color="auto"/>
          </w:divBdr>
        </w:div>
        <w:div w:id="1244677574">
          <w:marLeft w:val="0"/>
          <w:marRight w:val="0"/>
          <w:marTop w:val="106"/>
          <w:marBottom w:val="106"/>
          <w:divBdr>
            <w:top w:val="none" w:sz="0" w:space="0" w:color="auto"/>
            <w:left w:val="none" w:sz="0" w:space="0" w:color="auto"/>
            <w:bottom w:val="none" w:sz="0" w:space="0" w:color="auto"/>
            <w:right w:val="none" w:sz="0" w:space="0" w:color="auto"/>
          </w:divBdr>
        </w:div>
        <w:div w:id="854995721">
          <w:marLeft w:val="547"/>
          <w:marRight w:val="0"/>
          <w:marTop w:val="100"/>
          <w:marBottom w:val="100"/>
          <w:divBdr>
            <w:top w:val="none" w:sz="0" w:space="0" w:color="auto"/>
            <w:left w:val="none" w:sz="0" w:space="0" w:color="auto"/>
            <w:bottom w:val="none" w:sz="0" w:space="0" w:color="auto"/>
            <w:right w:val="none" w:sz="0" w:space="0" w:color="auto"/>
          </w:divBdr>
        </w:div>
        <w:div w:id="64111112">
          <w:marLeft w:val="547"/>
          <w:marRight w:val="0"/>
          <w:marTop w:val="100"/>
          <w:marBottom w:val="100"/>
          <w:divBdr>
            <w:top w:val="none" w:sz="0" w:space="0" w:color="auto"/>
            <w:left w:val="none" w:sz="0" w:space="0" w:color="auto"/>
            <w:bottom w:val="none" w:sz="0" w:space="0" w:color="auto"/>
            <w:right w:val="none" w:sz="0" w:space="0" w:color="auto"/>
          </w:divBdr>
        </w:div>
        <w:div w:id="248203006">
          <w:marLeft w:val="547"/>
          <w:marRight w:val="0"/>
          <w:marTop w:val="100"/>
          <w:marBottom w:val="100"/>
          <w:divBdr>
            <w:top w:val="none" w:sz="0" w:space="0" w:color="auto"/>
            <w:left w:val="none" w:sz="0" w:space="0" w:color="auto"/>
            <w:bottom w:val="none" w:sz="0" w:space="0" w:color="auto"/>
            <w:right w:val="none" w:sz="0" w:space="0" w:color="auto"/>
          </w:divBdr>
        </w:div>
        <w:div w:id="1254703108">
          <w:marLeft w:val="547"/>
          <w:marRight w:val="0"/>
          <w:marTop w:val="100"/>
          <w:marBottom w:val="100"/>
          <w:divBdr>
            <w:top w:val="none" w:sz="0" w:space="0" w:color="auto"/>
            <w:left w:val="none" w:sz="0" w:space="0" w:color="auto"/>
            <w:bottom w:val="none" w:sz="0" w:space="0" w:color="auto"/>
            <w:right w:val="none" w:sz="0" w:space="0" w:color="auto"/>
          </w:divBdr>
        </w:div>
        <w:div w:id="647823468">
          <w:marLeft w:val="547"/>
          <w:marRight w:val="0"/>
          <w:marTop w:val="100"/>
          <w:marBottom w:val="10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64122">
      <w:bodyDiv w:val="1"/>
      <w:marLeft w:val="0"/>
      <w:marRight w:val="0"/>
      <w:marTop w:val="0"/>
      <w:marBottom w:val="0"/>
      <w:divBdr>
        <w:top w:val="none" w:sz="0" w:space="0" w:color="auto"/>
        <w:left w:val="none" w:sz="0" w:space="0" w:color="auto"/>
        <w:bottom w:val="none" w:sz="0" w:space="0" w:color="auto"/>
        <w:right w:val="none" w:sz="0" w:space="0" w:color="auto"/>
      </w:divBdr>
      <w:divsChild>
        <w:div w:id="1942374412">
          <w:marLeft w:val="547"/>
          <w:marRight w:val="0"/>
          <w:marTop w:val="0"/>
          <w:marBottom w:val="0"/>
          <w:divBdr>
            <w:top w:val="none" w:sz="0" w:space="0" w:color="auto"/>
            <w:left w:val="none" w:sz="0" w:space="0" w:color="auto"/>
            <w:bottom w:val="none" w:sz="0" w:space="0" w:color="auto"/>
            <w:right w:val="none" w:sz="0" w:space="0" w:color="auto"/>
          </w:divBdr>
        </w:div>
        <w:div w:id="1388845436">
          <w:marLeft w:val="547"/>
          <w:marRight w:val="0"/>
          <w:marTop w:val="0"/>
          <w:marBottom w:val="0"/>
          <w:divBdr>
            <w:top w:val="none" w:sz="0" w:space="0" w:color="auto"/>
            <w:left w:val="none" w:sz="0" w:space="0" w:color="auto"/>
            <w:bottom w:val="none" w:sz="0" w:space="0" w:color="auto"/>
            <w:right w:val="none" w:sz="0" w:space="0" w:color="auto"/>
          </w:divBdr>
        </w:div>
        <w:div w:id="844436901">
          <w:marLeft w:val="547"/>
          <w:marRight w:val="0"/>
          <w:marTop w:val="0"/>
          <w:marBottom w:val="0"/>
          <w:divBdr>
            <w:top w:val="none" w:sz="0" w:space="0" w:color="auto"/>
            <w:left w:val="none" w:sz="0" w:space="0" w:color="auto"/>
            <w:bottom w:val="none" w:sz="0" w:space="0" w:color="auto"/>
            <w:right w:val="none" w:sz="0" w:space="0" w:color="auto"/>
          </w:divBdr>
        </w:div>
      </w:divsChild>
    </w:div>
    <w:div w:id="1640575689">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968966105">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249765">
      <w:bodyDiv w:val="1"/>
      <w:marLeft w:val="0"/>
      <w:marRight w:val="0"/>
      <w:marTop w:val="0"/>
      <w:marBottom w:val="0"/>
      <w:divBdr>
        <w:top w:val="none" w:sz="0" w:space="0" w:color="auto"/>
        <w:left w:val="none" w:sz="0" w:space="0" w:color="auto"/>
        <w:bottom w:val="none" w:sz="0" w:space="0" w:color="auto"/>
        <w:right w:val="none" w:sz="0" w:space="0" w:color="auto"/>
      </w:divBdr>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2.xml><?xml version="1.0" encoding="utf-8"?>
<ds:datastoreItem xmlns:ds="http://schemas.openxmlformats.org/officeDocument/2006/customXml" ds:itemID="{461CA953-AD2F-4872-B32F-69D4F9419AAC}">
  <ds:schemaRefs>
    <ds:schemaRef ds:uri="http://purl.org/dc/dcmitype/"/>
    <ds:schemaRef ds:uri="383b3da0-f719-4995-b069-99d905c2a5ef"/>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985ec44e-1bab-4c0b-9df0-6ba128686fc9"/>
    <ds:schemaRef ds:uri="79d7f8ca-f76d-437e-9427-00cd3bdb0a1d"/>
    <ds:schemaRef ds:uri="http://purl.org/dc/terms/"/>
  </ds:schemaRefs>
</ds:datastoreItem>
</file>

<file path=customXml/itemProps3.xml><?xml version="1.0" encoding="utf-8"?>
<ds:datastoreItem xmlns:ds="http://schemas.openxmlformats.org/officeDocument/2006/customXml" ds:itemID="{D8A4110D-6E00-4682-B3D7-A41E665E634B}">
  <ds:schemaRefs>
    <ds:schemaRef ds:uri="http://schemas.openxmlformats.org/officeDocument/2006/bibliography"/>
  </ds:schemaRefs>
</ds:datastoreItem>
</file>

<file path=customXml/itemProps4.xml><?xml version="1.0" encoding="utf-8"?>
<ds:datastoreItem xmlns:ds="http://schemas.openxmlformats.org/officeDocument/2006/customXml" ds:itemID="{8C74D49D-E26D-4F92-A7C2-1C0255BC8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1488</Characters>
  <Application>Microsoft Office Word</Application>
  <DocSecurity>0</DocSecurity>
  <Lines>12</Lines>
  <Paragraphs>3</Paragraphs>
  <ScaleCrop>false</ScaleCrop>
  <Company>OHCHR</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3</cp:revision>
  <cp:lastPrinted>2022-03-17T13:47:00Z</cp:lastPrinted>
  <dcterms:created xsi:type="dcterms:W3CDTF">2023-11-23T16:01:00Z</dcterms:created>
  <dcterms:modified xsi:type="dcterms:W3CDTF">2023-11-23T16:01:00Z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